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FC8" w:rsidRDefault="00FB4FAC" w:rsidP="00FB4FAC">
      <w:pPr>
        <w:pStyle w:val="Heading1"/>
        <w:rPr>
          <w:sz w:val="72"/>
          <w:szCs w:val="72"/>
        </w:rPr>
      </w:pPr>
      <w:r w:rsidRPr="00FB4FAC">
        <w:rPr>
          <w:noProof/>
          <w:sz w:val="72"/>
          <w:szCs w:val="72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-422910</wp:posOffset>
            </wp:positionV>
            <wp:extent cx="1375410" cy="1005840"/>
            <wp:effectExtent l="19050" t="0" r="0" b="0"/>
            <wp:wrapTight wrapText="bothSides">
              <wp:wrapPolygon edited="0">
                <wp:start x="-299" y="0"/>
                <wp:lineTo x="-299" y="21273"/>
                <wp:lineTo x="21540" y="21273"/>
                <wp:lineTo x="21540" y="0"/>
                <wp:lineTo x="-299" y="0"/>
              </wp:wrapPolygon>
            </wp:wrapTight>
            <wp:docPr id="1" name="Picture 0" descr="FB logo 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 logo GIF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                 </w:t>
      </w:r>
      <w:r w:rsidRPr="00FB4FAC">
        <w:rPr>
          <w:sz w:val="72"/>
          <w:szCs w:val="72"/>
        </w:rPr>
        <w:t>News Release</w:t>
      </w:r>
    </w:p>
    <w:p w:rsidR="00FB4FAC" w:rsidRDefault="00FB4FAC" w:rsidP="00FB4FAC">
      <w:pPr>
        <w:rPr>
          <w:sz w:val="24"/>
          <w:szCs w:val="24"/>
        </w:rPr>
      </w:pPr>
      <w:r>
        <w:rPr>
          <w:sz w:val="24"/>
          <w:szCs w:val="24"/>
        </w:rPr>
        <w:t xml:space="preserve">FOR IMMEDIATE RELEASE:  </w:t>
      </w:r>
      <w:r w:rsidR="0023025A">
        <w:rPr>
          <w:sz w:val="24"/>
          <w:szCs w:val="24"/>
        </w:rPr>
        <w:t>Tues</w:t>
      </w:r>
      <w:r>
        <w:rPr>
          <w:sz w:val="24"/>
          <w:szCs w:val="24"/>
        </w:rPr>
        <w:t xml:space="preserve">day, </w:t>
      </w:r>
      <w:r w:rsidR="0023025A">
        <w:rPr>
          <w:sz w:val="24"/>
          <w:szCs w:val="24"/>
        </w:rPr>
        <w:t>Dece</w:t>
      </w:r>
      <w:r>
        <w:rPr>
          <w:sz w:val="24"/>
          <w:szCs w:val="24"/>
        </w:rPr>
        <w:t xml:space="preserve">mber </w:t>
      </w:r>
      <w:r w:rsidR="0023025A">
        <w:rPr>
          <w:sz w:val="24"/>
          <w:szCs w:val="24"/>
        </w:rPr>
        <w:t>1</w:t>
      </w:r>
      <w:r>
        <w:rPr>
          <w:sz w:val="24"/>
          <w:szCs w:val="24"/>
        </w:rPr>
        <w:t>, 2020</w:t>
      </w:r>
    </w:p>
    <w:p w:rsidR="00FB4FAC" w:rsidRPr="00FB4FAC" w:rsidRDefault="00FB4FAC" w:rsidP="00FB4FAC">
      <w:pPr>
        <w:pStyle w:val="Heading2"/>
        <w:jc w:val="center"/>
        <w:rPr>
          <w:sz w:val="36"/>
          <w:szCs w:val="36"/>
        </w:rPr>
      </w:pPr>
      <w:r w:rsidRPr="00FB4FAC">
        <w:rPr>
          <w:sz w:val="36"/>
          <w:szCs w:val="36"/>
        </w:rPr>
        <w:t xml:space="preserve">Trust </w:t>
      </w:r>
      <w:r w:rsidR="0023025A">
        <w:rPr>
          <w:sz w:val="36"/>
          <w:szCs w:val="36"/>
        </w:rPr>
        <w:t>Launches Photo Contest</w:t>
      </w:r>
    </w:p>
    <w:p w:rsidR="00BA4256" w:rsidRPr="0023025A" w:rsidRDefault="0023025A" w:rsidP="0023025A">
      <w:pPr>
        <w:pStyle w:val="NoSpacing"/>
        <w:jc w:val="center"/>
        <w:rPr>
          <w:b/>
          <w:sz w:val="28"/>
          <w:szCs w:val="28"/>
        </w:rPr>
      </w:pPr>
      <w:r w:rsidRPr="0023025A">
        <w:rPr>
          <w:b/>
          <w:sz w:val="28"/>
          <w:szCs w:val="28"/>
        </w:rPr>
        <w:t xml:space="preserve">Encourages Community to </w:t>
      </w:r>
      <w:r>
        <w:rPr>
          <w:b/>
          <w:sz w:val="28"/>
          <w:szCs w:val="28"/>
        </w:rPr>
        <w:t xml:space="preserve">Submit Best Shots From </w:t>
      </w:r>
      <w:r w:rsidRPr="0023025A">
        <w:rPr>
          <w:b/>
          <w:sz w:val="28"/>
          <w:szCs w:val="28"/>
        </w:rPr>
        <w:t>the</w:t>
      </w:r>
    </w:p>
    <w:p w:rsidR="00FB4FAC" w:rsidRPr="0023025A" w:rsidRDefault="0023025A" w:rsidP="0023025A">
      <w:pPr>
        <w:pStyle w:val="NoSpacing"/>
        <w:jc w:val="center"/>
        <w:rPr>
          <w:b/>
          <w:sz w:val="28"/>
          <w:szCs w:val="28"/>
        </w:rPr>
      </w:pPr>
      <w:r w:rsidRPr="0023025A">
        <w:rPr>
          <w:b/>
          <w:sz w:val="28"/>
          <w:szCs w:val="28"/>
        </w:rPr>
        <w:t>Five Bridge Lakes Wilderness Area</w:t>
      </w:r>
      <w:r w:rsidR="00F83C86">
        <w:rPr>
          <w:b/>
          <w:sz w:val="28"/>
          <w:szCs w:val="28"/>
        </w:rPr>
        <w:t xml:space="preserve"> – Chance to Win $200</w:t>
      </w:r>
    </w:p>
    <w:p w:rsidR="00234FDA" w:rsidRDefault="00234FDA" w:rsidP="00FB4FAC"/>
    <w:p w:rsidR="0023025A" w:rsidRDefault="00FB4FAC" w:rsidP="00FB4FAC">
      <w:r>
        <w:t>Upper Tantallon</w:t>
      </w:r>
      <w:r w:rsidR="00234FDA">
        <w:t>, N.S.</w:t>
      </w:r>
      <w:r>
        <w:t xml:space="preserve"> – </w:t>
      </w:r>
      <w:r w:rsidR="0023025A">
        <w:t xml:space="preserve">Photographers young and old are eligible for prizes in a new Photo Contest launched this month by the </w:t>
      </w:r>
      <w:hyperlink r:id="rId7" w:history="1">
        <w:r w:rsidRPr="00234FDA">
          <w:rPr>
            <w:rStyle w:val="Hyperlink"/>
          </w:rPr>
          <w:t>Five Bridges Wilderness Heritage Trust</w:t>
        </w:r>
      </w:hyperlink>
      <w:r w:rsidR="0023025A">
        <w:t xml:space="preserve">.  At a time when people are looking for healthy things to do, hiking or exploring in a wilderness area may be a fun way to spend some restorative time in Nova Scotia’s beautiful nature.  The contest runs the month of December and entries may be submitted to the Trust’s email at </w:t>
      </w:r>
      <w:hyperlink r:id="rId8" w:history="1">
        <w:r w:rsidR="0023025A" w:rsidRPr="003C10A7">
          <w:rPr>
            <w:rStyle w:val="Hyperlink"/>
          </w:rPr>
          <w:t>fbwhtb@gmail.com</w:t>
        </w:r>
      </w:hyperlink>
      <w:r w:rsidR="00F83C86">
        <w:t xml:space="preserve">.  A key condition of entry is that the shot must have been taken </w:t>
      </w:r>
      <w:r w:rsidR="00557CFC">
        <w:t xml:space="preserve">within </w:t>
      </w:r>
      <w:r w:rsidR="00F83C86">
        <w:t xml:space="preserve">the Five Bridge Lakes Wilderness Area.  </w:t>
      </w:r>
      <w:r w:rsidR="00114CDE">
        <w:t>Close to Halifax, i</w:t>
      </w:r>
      <w:r w:rsidR="00F83C86">
        <w:t xml:space="preserve">t is a vast preserved space of </w:t>
      </w:r>
      <w:r w:rsidR="00114CDE">
        <w:t xml:space="preserve">undisturbed </w:t>
      </w:r>
      <w:r w:rsidR="00F83C86">
        <w:t>lakes, streams, rocky outcrops and forests that include the Bluff Trail Hiking Area, the Old St. Margaret’s Bay Road and spans 27,000 acres of the Chebucto Peninsula between HWY 103 and 333.</w:t>
      </w:r>
    </w:p>
    <w:p w:rsidR="00F83C86" w:rsidRDefault="0023025A" w:rsidP="00FB4FAC">
      <w:r>
        <w:t xml:space="preserve">Photographers can </w:t>
      </w:r>
      <w:r w:rsidR="00557CFC">
        <w:t xml:space="preserve">enter </w:t>
      </w:r>
      <w:r>
        <w:t xml:space="preserve">their photo under one of two categories: </w:t>
      </w:r>
      <w:r w:rsidRPr="00F83C86">
        <w:rPr>
          <w:i/>
        </w:rPr>
        <w:t>Wilderness Fun</w:t>
      </w:r>
      <w:r>
        <w:t xml:space="preserve"> or </w:t>
      </w:r>
      <w:r w:rsidRPr="00F83C86">
        <w:rPr>
          <w:i/>
        </w:rPr>
        <w:t>Wondrous Nature</w:t>
      </w:r>
      <w:r>
        <w:t xml:space="preserve">.  A volunteer </w:t>
      </w:r>
      <w:r w:rsidR="00114CDE">
        <w:t>J</w:t>
      </w:r>
      <w:r>
        <w:t xml:space="preserve">ury will review </w:t>
      </w:r>
      <w:r w:rsidR="00557CFC">
        <w:t xml:space="preserve">all </w:t>
      </w:r>
      <w:r>
        <w:t xml:space="preserve">entries </w:t>
      </w:r>
      <w:r w:rsidR="00557CFC">
        <w:t xml:space="preserve">to </w:t>
      </w:r>
      <w:r>
        <w:t xml:space="preserve">select first, second and third prizes in </w:t>
      </w:r>
      <w:r w:rsidR="00557CFC">
        <w:t>Y</w:t>
      </w:r>
      <w:r>
        <w:t xml:space="preserve">outh (18 and under) and </w:t>
      </w:r>
      <w:r w:rsidR="00557CFC">
        <w:t>A</w:t>
      </w:r>
      <w:r>
        <w:t>dult division</w:t>
      </w:r>
      <w:r w:rsidR="00557CFC">
        <w:t>s</w:t>
      </w:r>
      <w:r>
        <w:t>.  First Prize</w:t>
      </w:r>
      <w:r w:rsidR="00114CDE">
        <w:t>s</w:t>
      </w:r>
      <w:r>
        <w:t xml:space="preserve"> in</w:t>
      </w:r>
      <w:r w:rsidR="00114CDE">
        <w:t>clude</w:t>
      </w:r>
      <w:r>
        <w:t xml:space="preserve"> $200</w:t>
      </w:r>
      <w:r w:rsidR="00F83C86">
        <w:t>.</w:t>
      </w:r>
    </w:p>
    <w:p w:rsidR="00114CDE" w:rsidRPr="00E10B15" w:rsidRDefault="00F83C86" w:rsidP="00114CDE">
      <w:r>
        <w:t xml:space="preserve">All winning shots will be exhibited </w:t>
      </w:r>
      <w:r w:rsidR="00114CDE">
        <w:t xml:space="preserve">as part of a show </w:t>
      </w:r>
      <w:r>
        <w:t xml:space="preserve">at the </w:t>
      </w:r>
      <w:hyperlink r:id="rId9" w:history="1">
        <w:r w:rsidRPr="00114CDE">
          <w:rPr>
            <w:rStyle w:val="Hyperlink"/>
          </w:rPr>
          <w:t>Tantallon Library</w:t>
        </w:r>
      </w:hyperlink>
      <w:r>
        <w:t xml:space="preserve"> and featured in the February edition of </w:t>
      </w:r>
      <w:hyperlink r:id="rId10" w:history="1">
        <w:r w:rsidRPr="00114CDE">
          <w:rPr>
            <w:rStyle w:val="Hyperlink"/>
          </w:rPr>
          <w:t>The Masthead News</w:t>
        </w:r>
      </w:hyperlink>
      <w:r>
        <w:t xml:space="preserve"> community </w:t>
      </w:r>
      <w:r w:rsidR="00114CDE">
        <w:t>newsp</w:t>
      </w:r>
      <w:r>
        <w:t xml:space="preserve">aper.  </w:t>
      </w:r>
      <w:r w:rsidR="00557CFC">
        <w:t xml:space="preserve">See the Trust’s website </w:t>
      </w:r>
      <w:hyperlink r:id="rId11" w:history="1">
        <w:r w:rsidR="00557CFC" w:rsidRPr="00557CFC">
          <w:rPr>
            <w:rStyle w:val="Hyperlink"/>
          </w:rPr>
          <w:t>www.fivebridgestrust.ca</w:t>
        </w:r>
      </w:hyperlink>
      <w:r w:rsidR="00557CFC">
        <w:t xml:space="preserve"> for </w:t>
      </w:r>
      <w:r>
        <w:t xml:space="preserve">Contest </w:t>
      </w:r>
      <w:r w:rsidR="00557CFC">
        <w:t>R</w:t>
      </w:r>
      <w:r>
        <w:t xml:space="preserve">ules, wilderness area map </w:t>
      </w:r>
      <w:r w:rsidR="00557CFC">
        <w:t xml:space="preserve">and more details. </w:t>
      </w:r>
    </w:p>
    <w:p w:rsidR="00B66BC1" w:rsidRDefault="00234FDA" w:rsidP="00FB4FAC">
      <w:r>
        <w:t xml:space="preserve">The </w:t>
      </w:r>
      <w:r w:rsidR="00557CFC">
        <w:t>FBWHT</w:t>
      </w:r>
      <w:r>
        <w:t xml:space="preserve"> is a Canadian non-profit volunteer organization working to preserve, protect and promote use of the Five Bridge Lakes Wilderness Area</w:t>
      </w:r>
      <w:r w:rsidR="00610F61">
        <w:t>,</w:t>
      </w:r>
      <w:r>
        <w:t xml:space="preserve"> </w:t>
      </w:r>
      <w:r w:rsidR="00BA4256">
        <w:t>a popular</w:t>
      </w:r>
      <w:r>
        <w:t xml:space="preserve"> destination for hikers, fishers, canoers, kayakers, ATVers and nature lovers alike. </w:t>
      </w:r>
      <w:r w:rsidR="00DD295E">
        <w:t xml:space="preserve"> Trust activities are funded through annual Memberships ($10 for Individuals/ $15 for Families), donations and a </w:t>
      </w:r>
      <w:r w:rsidR="00F72585">
        <w:t>P</w:t>
      </w:r>
      <w:r w:rsidR="00DD295E">
        <w:t xml:space="preserve">artnership with the </w:t>
      </w:r>
      <w:hyperlink r:id="rId12" w:history="1">
        <w:r w:rsidR="00DD295E" w:rsidRPr="00DD295E">
          <w:rPr>
            <w:rStyle w:val="Hyperlink"/>
          </w:rPr>
          <w:t>Bay Treasure Chest.</w:t>
        </w:r>
      </w:hyperlink>
    </w:p>
    <w:p w:rsidR="00B66BC1" w:rsidRDefault="00BA4256" w:rsidP="00BA4256">
      <w:pPr>
        <w:jc w:val="center"/>
      </w:pPr>
      <w:r>
        <w:t>-30-</w:t>
      </w:r>
    </w:p>
    <w:p w:rsidR="00BA4256" w:rsidRDefault="00557CFC" w:rsidP="00BA4256"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274955</wp:posOffset>
            </wp:positionV>
            <wp:extent cx="1658620" cy="560705"/>
            <wp:effectExtent l="19050" t="0" r="0" b="0"/>
            <wp:wrapTight wrapText="bothSides">
              <wp:wrapPolygon edited="0">
                <wp:start x="-248" y="0"/>
                <wp:lineTo x="-248" y="20548"/>
                <wp:lineTo x="21583" y="20548"/>
                <wp:lineTo x="21583" y="0"/>
                <wp:lineTo x="-248" y="0"/>
              </wp:wrapPolygon>
            </wp:wrapTight>
            <wp:docPr id="4" name="Picture 3" descr="BTC Logo.Part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C Logo.Partn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256">
        <w:t>Media Contact:</w:t>
      </w:r>
    </w:p>
    <w:p w:rsidR="00BA4256" w:rsidRDefault="00BA4256" w:rsidP="00BA4256">
      <w:pPr>
        <w:pStyle w:val="NoSpacing"/>
      </w:pPr>
      <w:r>
        <w:t>Joanne Ellis</w:t>
      </w:r>
    </w:p>
    <w:p w:rsidR="00557CFC" w:rsidRDefault="009F2D9C" w:rsidP="00BA4256">
      <w:pPr>
        <w:pStyle w:val="NoSpacing"/>
      </w:pPr>
      <w:hyperlink r:id="rId14" w:history="1">
        <w:r w:rsidR="00BA4256" w:rsidRPr="00C11D6E">
          <w:rPr>
            <w:rStyle w:val="Hyperlink"/>
          </w:rPr>
          <w:t>fbwhtb@gmail.com</w:t>
        </w:r>
      </w:hyperlink>
      <w:r w:rsidR="00114CDE">
        <w:t xml:space="preserve">  </w:t>
      </w:r>
    </w:p>
    <w:p w:rsidR="00BA4256" w:rsidRDefault="00BA4256" w:rsidP="00BA4256">
      <w:pPr>
        <w:pStyle w:val="NoSpacing"/>
      </w:pPr>
      <w:r>
        <w:t>Tel: 902 826 9512</w:t>
      </w:r>
      <w:r w:rsidR="00557CFC">
        <w:t xml:space="preserve"> </w:t>
      </w:r>
    </w:p>
    <w:p w:rsidR="00D46E29" w:rsidRDefault="00D46E29" w:rsidP="00BA4256">
      <w:pPr>
        <w:pStyle w:val="NoSpacing"/>
      </w:pPr>
    </w:p>
    <w:p w:rsidR="00B66BC1" w:rsidRDefault="00B66BC1" w:rsidP="00FB4FAC"/>
    <w:sectPr w:rsidR="00B66BC1" w:rsidSect="007A0778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09A" w:rsidRDefault="0027609A" w:rsidP="00BA4256">
      <w:pPr>
        <w:spacing w:after="0" w:line="240" w:lineRule="auto"/>
      </w:pPr>
      <w:r>
        <w:separator/>
      </w:r>
    </w:p>
  </w:endnote>
  <w:endnote w:type="continuationSeparator" w:id="0">
    <w:p w:rsidR="0027609A" w:rsidRDefault="0027609A" w:rsidP="00BA4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2407"/>
      <w:gridCol w:w="7169"/>
    </w:tblGrid>
    <w:tr w:rsidR="00BA4256">
      <w:tc>
        <w:tcPr>
          <w:tcW w:w="918" w:type="dxa"/>
        </w:tcPr>
        <w:p w:rsidR="00BA4256" w:rsidRDefault="009F2D9C" w:rsidP="004D61A6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hyperlink r:id="rId1" w:history="1">
            <w:r w:rsidR="00BA4256" w:rsidRPr="00C11D6E">
              <w:rPr>
                <w:rStyle w:val="Hyperlink"/>
              </w:rPr>
              <w:t>www.fivebridgestrust.ca</w:t>
            </w:r>
          </w:hyperlink>
          <w:r w:rsidR="00BA4256">
            <w:t xml:space="preserve"> </w:t>
          </w:r>
        </w:p>
      </w:tc>
      <w:tc>
        <w:tcPr>
          <w:tcW w:w="7938" w:type="dxa"/>
        </w:tcPr>
        <w:p w:rsidR="00BA4256" w:rsidRDefault="009F2D9C" w:rsidP="00EF35F2">
          <w:pPr>
            <w:pStyle w:val="Footer"/>
          </w:pPr>
          <w:hyperlink r:id="rId2" w:history="1">
            <w:r w:rsidR="00BA4256" w:rsidRPr="00C11D6E">
              <w:rPr>
                <w:rStyle w:val="Hyperlink"/>
              </w:rPr>
              <w:t>fbwhtb@gmail.com</w:t>
            </w:r>
          </w:hyperlink>
          <w:r w:rsidR="00BA4256">
            <w:t xml:space="preserve">   PO </w:t>
          </w:r>
          <w:r w:rsidR="00EF35F2">
            <w:t>B</w:t>
          </w:r>
          <w:r w:rsidR="00BA4256">
            <w:t xml:space="preserve">ox 3024 Tantallon, P.O. Tantallon, N.S. B3Z 1A0 </w:t>
          </w:r>
        </w:p>
      </w:tc>
    </w:tr>
  </w:tbl>
  <w:p w:rsidR="00BA4256" w:rsidRDefault="00BA42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09A" w:rsidRDefault="0027609A" w:rsidP="00BA4256">
      <w:pPr>
        <w:spacing w:after="0" w:line="240" w:lineRule="auto"/>
      </w:pPr>
      <w:r>
        <w:separator/>
      </w:r>
    </w:p>
  </w:footnote>
  <w:footnote w:type="continuationSeparator" w:id="0">
    <w:p w:rsidR="0027609A" w:rsidRDefault="0027609A" w:rsidP="00BA4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4FAC"/>
    <w:rsid w:val="0004221B"/>
    <w:rsid w:val="00060993"/>
    <w:rsid w:val="000C7254"/>
    <w:rsid w:val="000E4957"/>
    <w:rsid w:val="00114CDE"/>
    <w:rsid w:val="001370E8"/>
    <w:rsid w:val="0019688E"/>
    <w:rsid w:val="0023025A"/>
    <w:rsid w:val="00234FDA"/>
    <w:rsid w:val="0027609A"/>
    <w:rsid w:val="002A554A"/>
    <w:rsid w:val="00336AFA"/>
    <w:rsid w:val="003A490F"/>
    <w:rsid w:val="003A57C7"/>
    <w:rsid w:val="003F2A9E"/>
    <w:rsid w:val="00402BE7"/>
    <w:rsid w:val="004D61A6"/>
    <w:rsid w:val="00557CFC"/>
    <w:rsid w:val="005E577A"/>
    <w:rsid w:val="00610F61"/>
    <w:rsid w:val="00643FC8"/>
    <w:rsid w:val="0066219B"/>
    <w:rsid w:val="00732F88"/>
    <w:rsid w:val="007532BF"/>
    <w:rsid w:val="007625A6"/>
    <w:rsid w:val="007A0778"/>
    <w:rsid w:val="007B29FB"/>
    <w:rsid w:val="007B5755"/>
    <w:rsid w:val="007D4906"/>
    <w:rsid w:val="009F2D9C"/>
    <w:rsid w:val="00AB5794"/>
    <w:rsid w:val="00AB6BB2"/>
    <w:rsid w:val="00B27237"/>
    <w:rsid w:val="00B567BF"/>
    <w:rsid w:val="00B66BC1"/>
    <w:rsid w:val="00BA4256"/>
    <w:rsid w:val="00CA2FEE"/>
    <w:rsid w:val="00CE4EA0"/>
    <w:rsid w:val="00D46E29"/>
    <w:rsid w:val="00D61B4D"/>
    <w:rsid w:val="00DD295E"/>
    <w:rsid w:val="00E10B15"/>
    <w:rsid w:val="00E274E9"/>
    <w:rsid w:val="00E56369"/>
    <w:rsid w:val="00EF35F2"/>
    <w:rsid w:val="00F11EEF"/>
    <w:rsid w:val="00F72585"/>
    <w:rsid w:val="00F73172"/>
    <w:rsid w:val="00F83C86"/>
    <w:rsid w:val="00FB4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778"/>
  </w:style>
  <w:style w:type="paragraph" w:styleId="Heading1">
    <w:name w:val="heading 1"/>
    <w:basedOn w:val="Normal"/>
    <w:next w:val="Normal"/>
    <w:link w:val="Heading1Char"/>
    <w:uiPriority w:val="9"/>
    <w:qFormat/>
    <w:rsid w:val="00FB4F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4F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4F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B4F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B4F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FB4F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FB4FA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4FD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A4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4256"/>
  </w:style>
  <w:style w:type="paragraph" w:styleId="Footer">
    <w:name w:val="footer"/>
    <w:basedOn w:val="Normal"/>
    <w:link w:val="FooterChar"/>
    <w:uiPriority w:val="99"/>
    <w:unhideWhenUsed/>
    <w:rsid w:val="00BA4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256"/>
  </w:style>
  <w:style w:type="paragraph" w:styleId="Caption">
    <w:name w:val="caption"/>
    <w:basedOn w:val="Normal"/>
    <w:next w:val="Normal"/>
    <w:uiPriority w:val="35"/>
    <w:unhideWhenUsed/>
    <w:qFormat/>
    <w:rsid w:val="00F11EE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bwhtb@gmail.com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fivebridgestrust.ca/" TargetMode="External"/><Relationship Id="rId12" Type="http://schemas.openxmlformats.org/officeDocument/2006/relationships/hyperlink" Target="https://baytreasurechest.ca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file:///C:\Users\Joanne\Downloads\www.fivebridgestrust.ca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themastheadnews.c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halifaxpubliclibraries.ca/locations/TA/" TargetMode="External"/><Relationship Id="rId14" Type="http://schemas.openxmlformats.org/officeDocument/2006/relationships/hyperlink" Target="mailto:fbwhtb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bwhtb@gmail.com" TargetMode="External"/><Relationship Id="rId1" Type="http://schemas.openxmlformats.org/officeDocument/2006/relationships/hyperlink" Target="http://www.fivebridgestrust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Ellis</dc:creator>
  <cp:lastModifiedBy>Joanne Ellis</cp:lastModifiedBy>
  <cp:revision>2</cp:revision>
  <dcterms:created xsi:type="dcterms:W3CDTF">2020-11-26T14:35:00Z</dcterms:created>
  <dcterms:modified xsi:type="dcterms:W3CDTF">2020-11-26T14:35:00Z</dcterms:modified>
</cp:coreProperties>
</file>